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0F" w:rsidRDefault="00EC3E0F" w:rsidP="00EC3E0F">
      <w:pPr>
        <w:spacing w:after="160" w:line="240" w:lineRule="auto"/>
        <w:jc w:val="center"/>
        <w:rPr>
          <w:rFonts w:ascii="Calibri" w:eastAsia="Times New Roman" w:hAnsi="Calibri" w:cs="Calibri"/>
          <w:b/>
          <w:bCs/>
          <w:color w:val="000000"/>
          <w:sz w:val="36"/>
          <w:szCs w:val="36"/>
          <w:u w:val="single"/>
          <w:lang w:eastAsia="en-GB"/>
        </w:rPr>
      </w:pPr>
      <w:r w:rsidRPr="00EC3E0F">
        <w:rPr>
          <w:rFonts w:ascii="Calibri" w:eastAsia="Times New Roman" w:hAnsi="Calibri" w:cs="Calibri"/>
          <w:b/>
          <w:bCs/>
          <w:color w:val="000000"/>
          <w:sz w:val="36"/>
          <w:szCs w:val="36"/>
          <w:u w:val="single"/>
          <w:lang w:eastAsia="en-GB"/>
        </w:rPr>
        <w:t>SBSC Club Boats rules May 2022</w:t>
      </w:r>
    </w:p>
    <w:p w:rsidR="00D50081" w:rsidRPr="00D50081" w:rsidRDefault="00D50081" w:rsidP="00D50081">
      <w:pPr>
        <w:spacing w:after="0" w:line="240" w:lineRule="auto"/>
        <w:rPr>
          <w:rFonts w:ascii="Calibri Light" w:eastAsia="Times New Roman" w:hAnsi="Calibri Light" w:cs="Calibri Light"/>
          <w:b/>
          <w:sz w:val="24"/>
          <w:szCs w:val="24"/>
          <w:lang w:eastAsia="en-GB"/>
        </w:rPr>
      </w:pPr>
      <w:r w:rsidRPr="000000AD">
        <w:rPr>
          <w:rFonts w:ascii="Calibri Light" w:eastAsia="Times New Roman" w:hAnsi="Calibri Light" w:cs="Calibri Light"/>
          <w:b/>
          <w:sz w:val="24"/>
          <w:szCs w:val="24"/>
          <w:lang w:eastAsia="en-GB"/>
        </w:rPr>
        <w:t>The b</w:t>
      </w:r>
      <w:r w:rsidRPr="00D50081">
        <w:rPr>
          <w:rFonts w:ascii="Calibri Light" w:eastAsia="Times New Roman" w:hAnsi="Calibri Light" w:cs="Calibri Light"/>
          <w:b/>
          <w:sz w:val="24"/>
          <w:szCs w:val="24"/>
          <w:lang w:eastAsia="en-GB"/>
        </w:rPr>
        <w:t xml:space="preserve">oats on </w:t>
      </w:r>
      <w:r w:rsidRPr="000000AD">
        <w:rPr>
          <w:rFonts w:ascii="Calibri Light" w:eastAsia="Times New Roman" w:hAnsi="Calibri Light" w:cs="Calibri Light"/>
          <w:b/>
          <w:sz w:val="24"/>
          <w:szCs w:val="24"/>
          <w:lang w:eastAsia="en-GB"/>
        </w:rPr>
        <w:t xml:space="preserve">now listed on </w:t>
      </w:r>
      <w:r w:rsidRPr="00D50081">
        <w:rPr>
          <w:rFonts w:ascii="Calibri Light" w:eastAsia="Times New Roman" w:hAnsi="Calibri Light" w:cs="Calibri Light"/>
          <w:b/>
          <w:sz w:val="24"/>
          <w:szCs w:val="24"/>
          <w:lang w:eastAsia="en-GB"/>
        </w:rPr>
        <w:t xml:space="preserve">Web </w:t>
      </w:r>
      <w:proofErr w:type="gramStart"/>
      <w:r w:rsidRPr="00D50081">
        <w:rPr>
          <w:rFonts w:ascii="Calibri Light" w:eastAsia="Times New Roman" w:hAnsi="Calibri Light" w:cs="Calibri Light"/>
          <w:b/>
          <w:sz w:val="24"/>
          <w:szCs w:val="24"/>
          <w:lang w:eastAsia="en-GB"/>
        </w:rPr>
        <w:t>Collect</w:t>
      </w:r>
      <w:proofErr w:type="gramEnd"/>
      <w:r w:rsidRPr="00D50081">
        <w:rPr>
          <w:rFonts w:ascii="Calibri Light" w:eastAsia="Times New Roman" w:hAnsi="Calibri Light" w:cs="Calibri Light"/>
          <w:b/>
          <w:sz w:val="24"/>
          <w:szCs w:val="24"/>
          <w:lang w:eastAsia="en-GB"/>
        </w:rPr>
        <w:t xml:space="preserve"> so that they can be booked out for use</w:t>
      </w:r>
      <w:r w:rsidRPr="000000AD">
        <w:rPr>
          <w:rFonts w:ascii="Calibri Light" w:eastAsia="Times New Roman" w:hAnsi="Calibri Light" w:cs="Calibri Light"/>
          <w:b/>
          <w:sz w:val="24"/>
          <w:szCs w:val="24"/>
          <w:lang w:eastAsia="en-GB"/>
        </w:rPr>
        <w:t xml:space="preserve"> -</w:t>
      </w:r>
      <w:r w:rsidRPr="00D50081">
        <w:rPr>
          <w:rFonts w:ascii="Calibri Light" w:eastAsia="Times New Roman" w:hAnsi="Calibri Light" w:cs="Calibri Light"/>
          <w:b/>
          <w:sz w:val="24"/>
          <w:szCs w:val="24"/>
          <w:lang w:eastAsia="en-GB"/>
        </w:rPr>
        <w:t xml:space="preserve"> £6 for a single handed and £12 for a double handed.</w:t>
      </w:r>
      <w:r w:rsidRPr="000000AD">
        <w:rPr>
          <w:rFonts w:ascii="Calibri Light" w:eastAsia="Times New Roman" w:hAnsi="Calibri Light" w:cs="Calibri Light"/>
          <w:b/>
          <w:sz w:val="24"/>
          <w:szCs w:val="24"/>
          <w:lang w:eastAsia="en-GB"/>
        </w:rPr>
        <w:t xml:space="preserve"> First live slot available is Sat </w:t>
      </w:r>
      <w:proofErr w:type="gramStart"/>
      <w:r w:rsidR="000000AD" w:rsidRPr="000000AD">
        <w:rPr>
          <w:rFonts w:ascii="Calibri Light" w:eastAsia="Times New Roman" w:hAnsi="Calibri Light" w:cs="Calibri Light"/>
          <w:b/>
          <w:sz w:val="24"/>
          <w:szCs w:val="24"/>
          <w:lang w:eastAsia="en-GB"/>
        </w:rPr>
        <w:t>21</w:t>
      </w:r>
      <w:r w:rsidR="000000AD" w:rsidRPr="000000AD">
        <w:rPr>
          <w:rFonts w:ascii="Calibri Light" w:eastAsia="Times New Roman" w:hAnsi="Calibri Light" w:cs="Calibri Light"/>
          <w:b/>
          <w:sz w:val="24"/>
          <w:szCs w:val="24"/>
          <w:vertAlign w:val="superscript"/>
          <w:lang w:eastAsia="en-GB"/>
        </w:rPr>
        <w:t>st</w:t>
      </w:r>
      <w:r w:rsidR="000000AD" w:rsidRPr="000000AD">
        <w:rPr>
          <w:rFonts w:ascii="Calibri Light" w:eastAsia="Times New Roman" w:hAnsi="Calibri Light" w:cs="Calibri Light"/>
          <w:b/>
          <w:sz w:val="24"/>
          <w:szCs w:val="24"/>
          <w:lang w:eastAsia="en-GB"/>
        </w:rPr>
        <w:t xml:space="preserve">  May</w:t>
      </w:r>
      <w:proofErr w:type="gramEnd"/>
      <w:r w:rsidR="000000AD" w:rsidRPr="000000AD">
        <w:rPr>
          <w:rFonts w:ascii="Calibri Light" w:eastAsia="Times New Roman" w:hAnsi="Calibri Light" w:cs="Calibri Light"/>
          <w:b/>
          <w:sz w:val="24"/>
          <w:szCs w:val="24"/>
          <w:lang w:eastAsia="en-GB"/>
        </w:rPr>
        <w:t>.</w:t>
      </w:r>
    </w:p>
    <w:p w:rsidR="00D50081" w:rsidRPr="000000AD" w:rsidRDefault="00D50081" w:rsidP="00EC3E0F">
      <w:pPr>
        <w:spacing w:after="160" w:line="240" w:lineRule="auto"/>
        <w:jc w:val="center"/>
        <w:rPr>
          <w:rFonts w:ascii="Times New Roman" w:eastAsia="Times New Roman" w:hAnsi="Times New Roman" w:cs="Times New Roman"/>
          <w:b/>
          <w:sz w:val="24"/>
          <w:szCs w:val="24"/>
          <w:u w:val="single"/>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-Boat availability will be on a first come first serve basis.</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-The boats can only be used when an SBSC safety boat is on the water.</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-This includes Saturday morning cadets, Wednesday &amp; Sunday racing and all other racing organised by the Club (Opens, travellers, etc).</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-Use of the boat must stay within Stokes Bay and within or near any race course set on that day.</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 xml:space="preserve">-The person borrowing the boat, must have a level of skill to be able to right </w:t>
      </w:r>
      <w:proofErr w:type="gramStart"/>
      <w:r w:rsidRPr="00EC3E0F">
        <w:rPr>
          <w:rFonts w:ascii="Calibri" w:eastAsia="Times New Roman" w:hAnsi="Calibri" w:cs="Calibri"/>
          <w:color w:val="000000"/>
          <w:sz w:val="24"/>
          <w:szCs w:val="24"/>
          <w:lang w:eastAsia="en-GB"/>
        </w:rPr>
        <w:t>a capsize</w:t>
      </w:r>
      <w:proofErr w:type="gramEnd"/>
      <w:r w:rsidRPr="00EC3E0F">
        <w:rPr>
          <w:rFonts w:ascii="Calibri" w:eastAsia="Times New Roman" w:hAnsi="Calibri" w:cs="Calibri"/>
          <w:color w:val="000000"/>
          <w:sz w:val="24"/>
          <w:szCs w:val="24"/>
          <w:lang w:eastAsia="en-GB"/>
        </w:rPr>
        <w:t>, sail a basic course and to sail safely in the weather conditions on that day. (Consideration will be given for use within cadets as it is deemed that they will be learning to sail in a controlled environment). </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-The person borrowing the boat must be wearing buoyancy aid at all times on the water.</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-After use the boats must be washed down and put away as found.  Updates on their storage, will be sent when booking has been confirmed. </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-The boats should not have components removed from them.</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-Any failures/breakages on the boats must be reported to the Club’s admin email address ASAP.</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-Failure to report a known defect, not pack the boat away correctly or misuse of the boats will result in 1 strike given any more than 3 strikes in a club year Feb to Feb and privileges will be removed for the use of club boats in that year.</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-Club boats must be booked out by someone over the age of 16 (parents / guardians for cadets) with the user holding a full sailing membership or a cadet membership.</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-If the use of the club boats are to be blocked booked out by the club for training purposes there will be no charge.</w:t>
      </w:r>
    </w:p>
    <w:p w:rsidR="00EC3E0F" w:rsidRPr="00EC3E0F" w:rsidRDefault="00EC3E0F" w:rsidP="00EC3E0F">
      <w:pPr>
        <w:spacing w:after="0" w:line="240" w:lineRule="auto"/>
        <w:rPr>
          <w:rFonts w:ascii="Times New Roman" w:eastAsia="Times New Roman" w:hAnsi="Times New Roman" w:cs="Times New Roman"/>
          <w:sz w:val="24"/>
          <w:szCs w:val="24"/>
          <w:lang w:eastAsia="en-GB"/>
        </w:rPr>
      </w:pPr>
    </w:p>
    <w:p w:rsidR="00EC3E0F" w:rsidRPr="00EC3E0F" w:rsidRDefault="00EC3E0F" w:rsidP="00EC3E0F">
      <w:pPr>
        <w:spacing w:after="0" w:line="240" w:lineRule="auto"/>
        <w:rPr>
          <w:rFonts w:ascii="Times New Roman" w:eastAsia="Times New Roman" w:hAnsi="Times New Roman" w:cs="Times New Roman"/>
          <w:sz w:val="24"/>
          <w:szCs w:val="24"/>
          <w:lang w:eastAsia="en-GB"/>
        </w:rPr>
      </w:pPr>
      <w:r w:rsidRPr="00EC3E0F">
        <w:rPr>
          <w:rFonts w:ascii="Calibri" w:eastAsia="Times New Roman" w:hAnsi="Calibri" w:cs="Calibri"/>
          <w:color w:val="000000"/>
          <w:sz w:val="24"/>
          <w:szCs w:val="24"/>
          <w:lang w:eastAsia="en-GB"/>
        </w:rPr>
        <w:t>-Any committee member can challenge the person using a club boat and has the authority to prevent them going sailing due to safety concerns. </w:t>
      </w:r>
    </w:p>
    <w:p w:rsidR="00133E74" w:rsidRDefault="00133E74"/>
    <w:sectPr w:rsidR="00133E74" w:rsidSect="00133E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C3E0F"/>
    <w:rsid w:val="000000AD"/>
    <w:rsid w:val="00133E74"/>
    <w:rsid w:val="00400A4C"/>
    <w:rsid w:val="0097039E"/>
    <w:rsid w:val="00D50081"/>
    <w:rsid w:val="00EC3E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E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14704487">
      <w:bodyDiv w:val="1"/>
      <w:marLeft w:val="0"/>
      <w:marRight w:val="0"/>
      <w:marTop w:val="0"/>
      <w:marBottom w:val="0"/>
      <w:divBdr>
        <w:top w:val="none" w:sz="0" w:space="0" w:color="auto"/>
        <w:left w:val="none" w:sz="0" w:space="0" w:color="auto"/>
        <w:bottom w:val="none" w:sz="0" w:space="0" w:color="auto"/>
        <w:right w:val="none" w:sz="0" w:space="0" w:color="auto"/>
      </w:divBdr>
    </w:div>
    <w:div w:id="1577472833">
      <w:bodyDiv w:val="1"/>
      <w:marLeft w:val="0"/>
      <w:marRight w:val="0"/>
      <w:marTop w:val="0"/>
      <w:marBottom w:val="0"/>
      <w:divBdr>
        <w:top w:val="none" w:sz="0" w:space="0" w:color="auto"/>
        <w:left w:val="none" w:sz="0" w:space="0" w:color="auto"/>
        <w:bottom w:val="none" w:sz="0" w:space="0" w:color="auto"/>
        <w:right w:val="none" w:sz="0" w:space="0" w:color="auto"/>
      </w:divBdr>
      <w:divsChild>
        <w:div w:id="32613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2022-05-17T11:48:00Z</cp:lastPrinted>
  <dcterms:created xsi:type="dcterms:W3CDTF">2022-05-17T11:47:00Z</dcterms:created>
  <dcterms:modified xsi:type="dcterms:W3CDTF">2022-05-17T11:58:00Z</dcterms:modified>
</cp:coreProperties>
</file>