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3966" w14:textId="77777777" w:rsidR="00F16B40" w:rsidRPr="00F16B40" w:rsidRDefault="0065316C" w:rsidP="00F16B40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6DE818" wp14:editId="196DA5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082040"/>
            <wp:effectExtent l="0" t="0" r="0" b="0"/>
            <wp:wrapSquare wrapText="bothSides"/>
            <wp:docPr id="2" name="Picture 16" descr="Stokes Bay Burge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kes Bay Burge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40" w:rsidRPr="00F16B40">
        <w:rPr>
          <w:sz w:val="36"/>
          <w:szCs w:val="36"/>
        </w:rPr>
        <w:t>STOKES BAY SAILING CLUB</w:t>
      </w:r>
    </w:p>
    <w:p w14:paraId="5AECE54E" w14:textId="77777777" w:rsidR="00F16B40" w:rsidRDefault="00F16B40" w:rsidP="00F16B40">
      <w:pPr>
        <w:pStyle w:val="NoSpacing"/>
        <w:jc w:val="center"/>
      </w:pPr>
    </w:p>
    <w:p w14:paraId="4D25C6B7" w14:textId="77777777" w:rsidR="00F16B40" w:rsidRDefault="00F16B40" w:rsidP="00F16B40">
      <w:pPr>
        <w:pStyle w:val="NoSpacing"/>
        <w:jc w:val="center"/>
      </w:pPr>
      <w:r>
        <w:t>The Promenade, Stokes Bay Road, Gosport, PO12 2BL</w:t>
      </w:r>
    </w:p>
    <w:p w14:paraId="3D452B1B" w14:textId="77777777" w:rsidR="00F16B40" w:rsidRDefault="00F16B40" w:rsidP="00F16B40">
      <w:pPr>
        <w:pStyle w:val="NoSpacing"/>
        <w:jc w:val="center"/>
      </w:pPr>
      <w:r>
        <w:t xml:space="preserve">Tel: 023 9258 1513 </w:t>
      </w:r>
    </w:p>
    <w:p w14:paraId="21936F5F" w14:textId="77777777" w:rsidR="00F16B40" w:rsidRDefault="00F16B40" w:rsidP="00F16B40">
      <w:pPr>
        <w:pStyle w:val="NoSpacing"/>
        <w:jc w:val="center"/>
      </w:pPr>
      <w:r>
        <w:t xml:space="preserve">Email: </w:t>
      </w:r>
      <w:hyperlink r:id="rId7" w:history="1">
        <w:r w:rsidRPr="001A10AD">
          <w:rPr>
            <w:rStyle w:val="Hyperlink"/>
          </w:rPr>
          <w:t>administrator@stokesbay-sc.co.uk</w:t>
        </w:r>
      </w:hyperlink>
    </w:p>
    <w:p w14:paraId="30244AB5" w14:textId="77777777" w:rsidR="00F16B40" w:rsidRDefault="00F16B40" w:rsidP="00F16B40">
      <w:pPr>
        <w:pStyle w:val="NoSpacing"/>
        <w:jc w:val="center"/>
      </w:pPr>
    </w:p>
    <w:p w14:paraId="7B52C842" w14:textId="77777777" w:rsidR="00F16B40" w:rsidRDefault="00F16B40" w:rsidP="00F16B40">
      <w:pPr>
        <w:pStyle w:val="NoSpacing"/>
        <w:jc w:val="center"/>
      </w:pPr>
    </w:p>
    <w:p w14:paraId="31D98942" w14:textId="77777777" w:rsidR="006446AF" w:rsidRDefault="00747F73" w:rsidP="000F43BA">
      <w:pPr>
        <w:pStyle w:val="NoSpacing"/>
        <w:jc w:val="right"/>
      </w:pPr>
      <w:r>
        <w:t>16</w:t>
      </w:r>
      <w:r w:rsidRPr="00747F73">
        <w:rPr>
          <w:vertAlign w:val="superscript"/>
        </w:rPr>
        <w:t>th</w:t>
      </w:r>
      <w:r>
        <w:t xml:space="preserve"> March 2021</w:t>
      </w:r>
    </w:p>
    <w:p w14:paraId="0173776E" w14:textId="77777777" w:rsidR="005465C5" w:rsidRPr="00792B6F" w:rsidRDefault="0071333D" w:rsidP="005465C5">
      <w:pPr>
        <w:rPr>
          <w:rFonts w:cs="Calibri"/>
        </w:rPr>
      </w:pPr>
      <w:r w:rsidRPr="00792B6F">
        <w:rPr>
          <w:rFonts w:cs="Calibri"/>
        </w:rPr>
        <w:t>Dear Members,</w:t>
      </w:r>
    </w:p>
    <w:p w14:paraId="45B97141" w14:textId="77777777" w:rsidR="0071333D" w:rsidRPr="00792B6F" w:rsidRDefault="0071333D" w:rsidP="005465C5">
      <w:pPr>
        <w:rPr>
          <w:rFonts w:cs="Calibri"/>
          <w:color w:val="222222"/>
        </w:rPr>
      </w:pPr>
    </w:p>
    <w:p w14:paraId="763AB097" w14:textId="77777777" w:rsidR="0071333D" w:rsidRPr="00792B6F" w:rsidRDefault="0071333D" w:rsidP="005465C5">
      <w:pPr>
        <w:rPr>
          <w:rFonts w:cs="Calibri"/>
          <w:b/>
          <w:bCs/>
          <w:color w:val="222222"/>
        </w:rPr>
      </w:pPr>
      <w:r w:rsidRPr="00792B6F">
        <w:rPr>
          <w:rFonts w:cs="Calibri"/>
          <w:b/>
          <w:bCs/>
          <w:color w:val="222222"/>
        </w:rPr>
        <w:t xml:space="preserve">Re: </w:t>
      </w:r>
      <w:r w:rsidR="00747F73">
        <w:rPr>
          <w:rFonts w:cs="Calibri"/>
          <w:b/>
          <w:bCs/>
          <w:color w:val="222222"/>
        </w:rPr>
        <w:t>Return to club racing</w:t>
      </w:r>
      <w:r w:rsidR="00797A05">
        <w:rPr>
          <w:rFonts w:cs="Calibri"/>
          <w:b/>
          <w:bCs/>
          <w:color w:val="222222"/>
        </w:rPr>
        <w:t xml:space="preserve"> </w:t>
      </w:r>
    </w:p>
    <w:p w14:paraId="44957E53" w14:textId="77777777" w:rsidR="0071333D" w:rsidRPr="00792B6F" w:rsidRDefault="0071333D" w:rsidP="005465C5">
      <w:pPr>
        <w:rPr>
          <w:rFonts w:cs="Calibri"/>
          <w:color w:val="222222"/>
        </w:rPr>
      </w:pPr>
    </w:p>
    <w:p w14:paraId="361C1E87" w14:textId="77777777" w:rsidR="00747F73" w:rsidRDefault="00747F73" w:rsidP="00747F73">
      <w:pPr>
        <w:pStyle w:val="NoSpacing"/>
      </w:pPr>
      <w:r>
        <w:t>Dear Members,</w:t>
      </w:r>
    </w:p>
    <w:p w14:paraId="6FCBFBDA" w14:textId="77777777" w:rsidR="00747F73" w:rsidRDefault="00747F73" w:rsidP="00747F73">
      <w:pPr>
        <w:pStyle w:val="NoSpacing"/>
      </w:pPr>
    </w:p>
    <w:p w14:paraId="7F89E017" w14:textId="74412514" w:rsidR="00747F73" w:rsidRDefault="00747F73" w:rsidP="00747F73">
      <w:pPr>
        <w:pStyle w:val="NoSpacing"/>
      </w:pPr>
      <w:r>
        <w:t xml:space="preserve">The Sailing Committee are delighted to confirm that organised club racing will return on the </w:t>
      </w:r>
      <w:r w:rsidR="009C38E1">
        <w:t>4</w:t>
      </w:r>
      <w:r w:rsidR="009C38E1" w:rsidRPr="00BF60E7">
        <w:rPr>
          <w:vertAlign w:val="superscript"/>
        </w:rPr>
        <w:t>th of</w:t>
      </w:r>
      <w:r>
        <w:t xml:space="preserve"> April. Restrictions permitting, we hope to continue with the full racing calendar. </w:t>
      </w:r>
    </w:p>
    <w:p w14:paraId="6766C2F8" w14:textId="77777777" w:rsidR="00747F73" w:rsidRDefault="00747F73" w:rsidP="00747F73">
      <w:pPr>
        <w:pStyle w:val="NoSpacing"/>
      </w:pPr>
    </w:p>
    <w:p w14:paraId="6C52A498" w14:textId="77777777" w:rsidR="00747F73" w:rsidRDefault="00747F73" w:rsidP="00747F73">
      <w:pPr>
        <w:pStyle w:val="NoSpacing"/>
      </w:pPr>
      <w:r>
        <w:t xml:space="preserve">Please be reminded </w:t>
      </w:r>
      <w:r w:rsidR="000D50FA">
        <w:t xml:space="preserve">that </w:t>
      </w:r>
      <w:r>
        <w:t>the following COVID r</w:t>
      </w:r>
      <w:r w:rsidR="000D50FA">
        <w:t>estrictions will remain in place</w:t>
      </w:r>
      <w:r>
        <w:t>:</w:t>
      </w:r>
    </w:p>
    <w:p w14:paraId="398148C4" w14:textId="77777777" w:rsidR="00747F73" w:rsidRDefault="00747F73" w:rsidP="00747F73">
      <w:pPr>
        <w:pStyle w:val="NoSpacing"/>
        <w:numPr>
          <w:ilvl w:val="0"/>
          <w:numId w:val="23"/>
        </w:numPr>
      </w:pPr>
      <w:r>
        <w:t>The changing rooms will not be open. The clubhouse can be accessed only for toilets and the bridge.</w:t>
      </w:r>
    </w:p>
    <w:p w14:paraId="2FD15042" w14:textId="77777777" w:rsidR="00747F73" w:rsidRDefault="00747F73" w:rsidP="00747F73">
      <w:pPr>
        <w:pStyle w:val="NoSpacing"/>
        <w:numPr>
          <w:ilvl w:val="0"/>
          <w:numId w:val="23"/>
        </w:numPr>
      </w:pPr>
      <w:r>
        <w:t>Masks must be worn when in the clubhouse.</w:t>
      </w:r>
    </w:p>
    <w:p w14:paraId="0C00D1A4" w14:textId="1CB70A30" w:rsidR="00747F73" w:rsidRDefault="009C38E1" w:rsidP="00747F73">
      <w:pPr>
        <w:pStyle w:val="NoSpacing"/>
        <w:numPr>
          <w:ilvl w:val="0"/>
          <w:numId w:val="23"/>
        </w:numPr>
      </w:pPr>
      <w:r>
        <w:t>Always maintain social distancing</w:t>
      </w:r>
      <w:r w:rsidR="00747F73">
        <w:t>.</w:t>
      </w:r>
    </w:p>
    <w:p w14:paraId="16773601" w14:textId="77777777" w:rsidR="00747F73" w:rsidRDefault="00747F73" w:rsidP="00747F73">
      <w:pPr>
        <w:pStyle w:val="NoSpacing"/>
        <w:ind w:left="720"/>
      </w:pPr>
    </w:p>
    <w:p w14:paraId="765F8B64" w14:textId="77777777" w:rsidR="00747F73" w:rsidRDefault="00747F73" w:rsidP="00747F73">
      <w:pPr>
        <w:pStyle w:val="NoSpacing"/>
      </w:pPr>
      <w:r>
        <w:t xml:space="preserve">Don’t forget that this year sees the introduction of a new and improved sign on system. To use it, you will need to sign up to SailEvent and enter our club racing 2021 event. Watch the how to video here: </w:t>
      </w:r>
      <w:hyperlink r:id="rId8" w:history="1">
        <w:r w:rsidRPr="00781537">
          <w:rPr>
            <w:rStyle w:val="Hyperlink"/>
          </w:rPr>
          <w:t>https://youtu.be/xIpKZkvvs24</w:t>
        </w:r>
      </w:hyperlink>
      <w:r>
        <w:t xml:space="preserve"> </w:t>
      </w:r>
    </w:p>
    <w:p w14:paraId="4A738306" w14:textId="77777777" w:rsidR="00747F73" w:rsidRDefault="00747F73" w:rsidP="00747F73">
      <w:pPr>
        <w:pStyle w:val="NoSpacing"/>
      </w:pPr>
    </w:p>
    <w:p w14:paraId="4C765538" w14:textId="24B2DF71" w:rsidR="00747F73" w:rsidRDefault="009C38E1" w:rsidP="00747F73">
      <w:pPr>
        <w:pStyle w:val="NoSpacing"/>
      </w:pPr>
      <w:r>
        <w:t>To</w:t>
      </w:r>
      <w:r w:rsidR="00747F73">
        <w:t xml:space="preserve"> support changes to the bridge procedure, </w:t>
      </w:r>
      <w:proofErr w:type="gramStart"/>
      <w:r w:rsidR="00747F73">
        <w:t>Zoom</w:t>
      </w:r>
      <w:proofErr w:type="gramEnd"/>
      <w:r w:rsidR="00747F73">
        <w:t xml:space="preserve"> sessions detailing how to operate the new system will be held on the 20</w:t>
      </w:r>
      <w:r w:rsidR="00747F73" w:rsidRPr="00906194">
        <w:rPr>
          <w:vertAlign w:val="superscript"/>
        </w:rPr>
        <w:t>th</w:t>
      </w:r>
      <w:r w:rsidR="00747F73">
        <w:t xml:space="preserve"> and 26</w:t>
      </w:r>
      <w:r w:rsidR="00747F73" w:rsidRPr="005E26C7">
        <w:rPr>
          <w:vertAlign w:val="superscript"/>
        </w:rPr>
        <w:t>th</w:t>
      </w:r>
      <w:r w:rsidR="00747F73">
        <w:t xml:space="preserve"> March at 1930hrs. </w:t>
      </w:r>
    </w:p>
    <w:p w14:paraId="72B02F97" w14:textId="77777777" w:rsidR="00747F73" w:rsidRDefault="00747F73" w:rsidP="00747F73">
      <w:pPr>
        <w:pStyle w:val="NoSpacing"/>
      </w:pPr>
    </w:p>
    <w:p w14:paraId="6C1EA36C" w14:textId="77777777" w:rsidR="00747F73" w:rsidRDefault="00747F73" w:rsidP="00747F73">
      <w:pPr>
        <w:pStyle w:val="NoSpacing"/>
      </w:pPr>
      <w:r>
        <w:t>Time: Mar 20, 2021 07:30 PM London</w:t>
      </w:r>
    </w:p>
    <w:p w14:paraId="6E7051E7" w14:textId="77777777" w:rsidR="00747F73" w:rsidRDefault="00747F73" w:rsidP="00747F73">
      <w:pPr>
        <w:pStyle w:val="NoSpacing"/>
      </w:pPr>
      <w:r>
        <w:t>Join Zoom Meeting</w:t>
      </w:r>
    </w:p>
    <w:p w14:paraId="66030BDE" w14:textId="77777777" w:rsidR="00747F73" w:rsidRDefault="009C38E1" w:rsidP="00747F73">
      <w:pPr>
        <w:pStyle w:val="NoSpacing"/>
      </w:pPr>
      <w:hyperlink r:id="rId9" w:history="1">
        <w:r w:rsidR="00747F73" w:rsidRPr="00737470">
          <w:rPr>
            <w:rStyle w:val="Hyperlink"/>
          </w:rPr>
          <w:t>https://us02web.zoom.us/j/89837132967?pwd=T0F2Yk5YdHUybldCYktjVTBkQlJxQT09</w:t>
        </w:r>
      </w:hyperlink>
      <w:r w:rsidR="00747F73">
        <w:t xml:space="preserve"> </w:t>
      </w:r>
    </w:p>
    <w:p w14:paraId="1DEB34B8" w14:textId="77777777" w:rsidR="00747F73" w:rsidRDefault="00747F73" w:rsidP="00747F73">
      <w:pPr>
        <w:pStyle w:val="NoSpacing"/>
      </w:pPr>
      <w:r>
        <w:t>Meeting ID: 898 3713 2967</w:t>
      </w:r>
    </w:p>
    <w:p w14:paraId="63522DFD" w14:textId="77777777" w:rsidR="00747F73" w:rsidRDefault="00747F73" w:rsidP="00747F73">
      <w:pPr>
        <w:pStyle w:val="NoSpacing"/>
      </w:pPr>
    </w:p>
    <w:p w14:paraId="62BB371F" w14:textId="77777777" w:rsidR="00747F73" w:rsidRDefault="00747F73" w:rsidP="00747F73">
      <w:pPr>
        <w:pStyle w:val="NoSpacing"/>
      </w:pPr>
      <w:r>
        <w:t>Time: Mar 26, 2021 07:30 PM London</w:t>
      </w:r>
    </w:p>
    <w:p w14:paraId="433E95E6" w14:textId="77777777" w:rsidR="00747F73" w:rsidRDefault="00747F73" w:rsidP="00747F73">
      <w:pPr>
        <w:pStyle w:val="NoSpacing"/>
      </w:pPr>
      <w:r>
        <w:t>Join Zoom Meeting</w:t>
      </w:r>
    </w:p>
    <w:p w14:paraId="53097923" w14:textId="77777777" w:rsidR="00747F73" w:rsidRDefault="009C38E1" w:rsidP="00747F73">
      <w:pPr>
        <w:pStyle w:val="NoSpacing"/>
      </w:pPr>
      <w:hyperlink r:id="rId10" w:history="1">
        <w:r w:rsidR="00747F73" w:rsidRPr="00737470">
          <w:rPr>
            <w:rStyle w:val="Hyperlink"/>
          </w:rPr>
          <w:t>https://us02web.zoom.us/j/86254868580</w:t>
        </w:r>
      </w:hyperlink>
      <w:r w:rsidR="00747F73">
        <w:t xml:space="preserve"> </w:t>
      </w:r>
    </w:p>
    <w:p w14:paraId="2D7912BA" w14:textId="77777777" w:rsidR="00747F73" w:rsidRDefault="00747F73" w:rsidP="00747F73">
      <w:pPr>
        <w:pStyle w:val="NoSpacing"/>
      </w:pPr>
      <w:r>
        <w:t>Meeting ID: 862 5486 8580</w:t>
      </w:r>
    </w:p>
    <w:p w14:paraId="18D02956" w14:textId="77777777" w:rsidR="00747F73" w:rsidRDefault="00747F73" w:rsidP="00747F73">
      <w:pPr>
        <w:pStyle w:val="NoSpacing"/>
      </w:pPr>
    </w:p>
    <w:p w14:paraId="04CE91D3" w14:textId="77777777" w:rsidR="00747F73" w:rsidRDefault="00747F73" w:rsidP="00747F73">
      <w:pPr>
        <w:pStyle w:val="NoSpacing"/>
      </w:pPr>
      <w:r>
        <w:t>Our club racing Sailing Instructions have also been modified to reflect changes made at the end of last year. The changes are:</w:t>
      </w:r>
    </w:p>
    <w:p w14:paraId="03BD0D5E" w14:textId="77777777" w:rsidR="00747F73" w:rsidRDefault="00747F73" w:rsidP="00747F73">
      <w:pPr>
        <w:pStyle w:val="NoSpacing"/>
      </w:pPr>
    </w:p>
    <w:p w14:paraId="06B68E18" w14:textId="77777777" w:rsidR="00747F73" w:rsidRDefault="00747F73" w:rsidP="00747F73">
      <w:pPr>
        <w:pStyle w:val="NoSpacing"/>
        <w:numPr>
          <w:ilvl w:val="0"/>
          <w:numId w:val="24"/>
        </w:numPr>
      </w:pPr>
      <w:r>
        <w:t xml:space="preserve">The </w:t>
      </w:r>
      <w:r w:rsidR="000D50FA">
        <w:t xml:space="preserve">start sequence </w:t>
      </w:r>
      <w:r w:rsidR="0005482D">
        <w:t xml:space="preserve">has been amended so that </w:t>
      </w:r>
      <w:r w:rsidR="000D1A5C">
        <w:t xml:space="preserve">the Cadet / Club Handicap fleets </w:t>
      </w:r>
      <w:r w:rsidR="00D75C8F">
        <w:t xml:space="preserve">will </w:t>
      </w:r>
      <w:r w:rsidR="000D1A5C">
        <w:t>start first</w:t>
      </w:r>
      <w:r w:rsidR="00D75C8F">
        <w:t xml:space="preserve"> and the </w:t>
      </w:r>
      <w:r>
        <w:t xml:space="preserve">Laser fleet will </w:t>
      </w:r>
      <w:r w:rsidR="0005482D">
        <w:t xml:space="preserve">now </w:t>
      </w:r>
      <w:r>
        <w:t>start ahead of the Dinghy Handicap fleet.</w:t>
      </w:r>
    </w:p>
    <w:p w14:paraId="2475D203" w14:textId="77777777" w:rsidR="00747F73" w:rsidRDefault="00747F73" w:rsidP="00747F73">
      <w:pPr>
        <w:pStyle w:val="NoSpacing"/>
        <w:numPr>
          <w:ilvl w:val="0"/>
          <w:numId w:val="24"/>
        </w:numPr>
      </w:pPr>
      <w:r>
        <w:t>The Asymmetric fleet shall be called the Asymmetric and Fast Handicap fleet and be bound by the following criteria:</w:t>
      </w:r>
    </w:p>
    <w:p w14:paraId="570685C5" w14:textId="77777777" w:rsidR="00747F73" w:rsidRDefault="00747F73" w:rsidP="00747F73">
      <w:pPr>
        <w:pStyle w:val="NoSpacing"/>
        <w:numPr>
          <w:ilvl w:val="0"/>
          <w:numId w:val="25"/>
        </w:numPr>
        <w:ind w:left="993" w:hanging="283"/>
      </w:pPr>
      <w:r>
        <w:t>The fast handicap non-asymmetric dinghies shall have a Portsmouth Yardstick of 910 or less to compete in the new combined fleet.</w:t>
      </w:r>
    </w:p>
    <w:p w14:paraId="3046B7C0" w14:textId="77777777" w:rsidR="00747F73" w:rsidRDefault="00747F73" w:rsidP="00747F73">
      <w:pPr>
        <w:pStyle w:val="NoSpacing"/>
        <w:numPr>
          <w:ilvl w:val="0"/>
          <w:numId w:val="25"/>
        </w:numPr>
        <w:ind w:left="993" w:hanging="283"/>
      </w:pPr>
      <w:r>
        <w:t>The current Portsmouth Yardstick handicap of 1002 for slower Asymmetric shall remain extant and Asymmetric Dinghies that have a PY greater than this value shall sail in the Dinghy Handicap Fleet.</w:t>
      </w:r>
    </w:p>
    <w:p w14:paraId="24040AC8" w14:textId="77777777" w:rsidR="0005482D" w:rsidRDefault="0005482D" w:rsidP="0005482D">
      <w:pPr>
        <w:pStyle w:val="NoSpacing"/>
      </w:pPr>
      <w:r>
        <w:t>For more information see the SBSC Sailing Instructions Appendix 1 and Start Sequence instruction on the club website.</w:t>
      </w:r>
    </w:p>
    <w:p w14:paraId="4A1E5FD1" w14:textId="77777777" w:rsidR="0005482D" w:rsidRDefault="0005482D" w:rsidP="0005482D">
      <w:pPr>
        <w:pStyle w:val="NoSpacing"/>
      </w:pPr>
    </w:p>
    <w:p w14:paraId="0A4EA182" w14:textId="1346E0BC" w:rsidR="004D078D" w:rsidRDefault="004D078D" w:rsidP="0005482D">
      <w:pPr>
        <w:pStyle w:val="NoSpacing"/>
      </w:pPr>
      <w:r>
        <w:lastRenderedPageBreak/>
        <w:t>A</w:t>
      </w:r>
      <w:r w:rsidR="000911EA">
        <w:t>s w</w:t>
      </w:r>
      <w:r>
        <w:t xml:space="preserve">e return to </w:t>
      </w:r>
      <w:r w:rsidR="009C38E1">
        <w:t>racing,</w:t>
      </w:r>
      <w:r>
        <w:t xml:space="preserve"> we are again looking for volunteers to populate the duty roster. </w:t>
      </w:r>
      <w:r w:rsidR="00350F9C">
        <w:t>Please</w:t>
      </w:r>
      <w:r>
        <w:t xml:space="preserve"> support Debbie by </w:t>
      </w:r>
      <w:r w:rsidR="00350F9C">
        <w:t>volunteering for dates that you are available for</w:t>
      </w:r>
      <w:r w:rsidR="000911EA">
        <w:t>. Though we are not bound to same household teams</w:t>
      </w:r>
      <w:r w:rsidR="001C1F4E">
        <w:t xml:space="preserve">, it remains </w:t>
      </w:r>
      <w:r w:rsidR="00913317">
        <w:t xml:space="preserve">the </w:t>
      </w:r>
      <w:r w:rsidR="001C1F4E">
        <w:t xml:space="preserve">preferred option, and may be a good way to </w:t>
      </w:r>
      <w:r w:rsidR="00237D59">
        <w:t xml:space="preserve">get some of </w:t>
      </w:r>
      <w:r w:rsidR="009C38E1">
        <w:t>your duties</w:t>
      </w:r>
      <w:r w:rsidR="00237D59">
        <w:t xml:space="preserve"> out of the way in your household!</w:t>
      </w:r>
    </w:p>
    <w:p w14:paraId="05969DC5" w14:textId="77777777" w:rsidR="00996A63" w:rsidRDefault="00996A63" w:rsidP="0005482D">
      <w:pPr>
        <w:pStyle w:val="NoSpacing"/>
      </w:pPr>
    </w:p>
    <w:p w14:paraId="7E2F421D" w14:textId="58F99B1D" w:rsidR="0005482D" w:rsidRDefault="0005482D" w:rsidP="0005482D">
      <w:pPr>
        <w:pStyle w:val="NoSpacing"/>
      </w:pPr>
      <w:r>
        <w:t xml:space="preserve">We would also like to take this opportunity to remind members that from the </w:t>
      </w:r>
      <w:r w:rsidR="009C38E1">
        <w:t>29</w:t>
      </w:r>
      <w:r w:rsidR="009C38E1" w:rsidRPr="0005482D">
        <w:rPr>
          <w:vertAlign w:val="superscript"/>
        </w:rPr>
        <w:t>th of</w:t>
      </w:r>
      <w:r>
        <w:t xml:space="preserve"> March the rules for free sailing also change.  When not organised by the club or recognised association group sizes will be limited to 6 people or two households.</w:t>
      </w:r>
      <w:r w:rsidR="005B6008">
        <w:t xml:space="preserve">  We thank you all for your continued co-operation.</w:t>
      </w:r>
    </w:p>
    <w:p w14:paraId="76085189" w14:textId="77777777" w:rsidR="00747F73" w:rsidRDefault="00747F73" w:rsidP="00747F73">
      <w:pPr>
        <w:pStyle w:val="NoSpacing"/>
      </w:pPr>
    </w:p>
    <w:p w14:paraId="382CF07A" w14:textId="6E7CFB86" w:rsidR="00747F73" w:rsidRDefault="009C38E1" w:rsidP="00747F73">
      <w:pPr>
        <w:pStyle w:val="NoSpacing"/>
      </w:pPr>
      <w:r>
        <w:t>We are</w:t>
      </w:r>
      <w:r w:rsidR="00747F73">
        <w:t xml:space="preserve"> looking forward to getting back to racing. See you all on the water soon.</w:t>
      </w:r>
    </w:p>
    <w:p w14:paraId="2F124DF7" w14:textId="77777777" w:rsidR="00747F73" w:rsidRDefault="00747F73" w:rsidP="00747F73">
      <w:pPr>
        <w:pStyle w:val="NoSpacing"/>
      </w:pPr>
    </w:p>
    <w:p w14:paraId="6C45C7CE" w14:textId="77777777" w:rsidR="00747F73" w:rsidRDefault="00747F73" w:rsidP="00747F73">
      <w:pPr>
        <w:pStyle w:val="NoSpacing"/>
      </w:pPr>
      <w:r>
        <w:t>Thank you.</w:t>
      </w:r>
    </w:p>
    <w:p w14:paraId="4C0F2A30" w14:textId="77777777" w:rsidR="00747F73" w:rsidRDefault="00747F73" w:rsidP="00747F73">
      <w:pPr>
        <w:pStyle w:val="NoSpacing"/>
      </w:pPr>
      <w:r>
        <w:t xml:space="preserve">Peter Mackin </w:t>
      </w:r>
    </w:p>
    <w:p w14:paraId="7CD2531E" w14:textId="77777777" w:rsidR="00747F73" w:rsidRDefault="00747F73" w:rsidP="00747F73">
      <w:pPr>
        <w:pStyle w:val="NoSpacing"/>
      </w:pPr>
      <w:r>
        <w:t>Sailing Secretary</w:t>
      </w:r>
    </w:p>
    <w:p w14:paraId="2BCBA461" w14:textId="77777777" w:rsidR="00F16B40" w:rsidRPr="000F43BA" w:rsidRDefault="00F16B40" w:rsidP="00747F73"/>
    <w:sectPr w:rsidR="00F16B40" w:rsidRPr="000F43BA" w:rsidSect="0037342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8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A6AF9"/>
    <w:multiLevelType w:val="hybridMultilevel"/>
    <w:tmpl w:val="3E746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DCD"/>
    <w:multiLevelType w:val="hybridMultilevel"/>
    <w:tmpl w:val="F86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EAF"/>
    <w:multiLevelType w:val="hybridMultilevel"/>
    <w:tmpl w:val="A99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71CD"/>
    <w:multiLevelType w:val="hybridMultilevel"/>
    <w:tmpl w:val="314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6DB7"/>
    <w:multiLevelType w:val="multilevel"/>
    <w:tmpl w:val="A56C9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7A39"/>
    <w:multiLevelType w:val="hybridMultilevel"/>
    <w:tmpl w:val="7A42B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948"/>
    <w:multiLevelType w:val="hybridMultilevel"/>
    <w:tmpl w:val="38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442"/>
    <w:multiLevelType w:val="hybridMultilevel"/>
    <w:tmpl w:val="445CE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6985"/>
    <w:multiLevelType w:val="hybridMultilevel"/>
    <w:tmpl w:val="BC8A8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D0630"/>
    <w:multiLevelType w:val="hybridMultilevel"/>
    <w:tmpl w:val="342E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51F5"/>
    <w:multiLevelType w:val="hybridMultilevel"/>
    <w:tmpl w:val="C11CE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EB7"/>
    <w:multiLevelType w:val="hybridMultilevel"/>
    <w:tmpl w:val="EA3A5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390B"/>
    <w:multiLevelType w:val="hybridMultilevel"/>
    <w:tmpl w:val="3648E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CA67A9"/>
    <w:multiLevelType w:val="hybridMultilevel"/>
    <w:tmpl w:val="3118B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C7729"/>
    <w:multiLevelType w:val="hybridMultilevel"/>
    <w:tmpl w:val="B750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28B4"/>
    <w:multiLevelType w:val="hybridMultilevel"/>
    <w:tmpl w:val="5AC6D550"/>
    <w:lvl w:ilvl="0" w:tplc="092AF19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80182"/>
    <w:multiLevelType w:val="hybridMultilevel"/>
    <w:tmpl w:val="10AE2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4998"/>
    <w:multiLevelType w:val="hybridMultilevel"/>
    <w:tmpl w:val="D8B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20B4"/>
    <w:multiLevelType w:val="hybridMultilevel"/>
    <w:tmpl w:val="A4E8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D3844"/>
    <w:multiLevelType w:val="hybridMultilevel"/>
    <w:tmpl w:val="9884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57F1"/>
    <w:multiLevelType w:val="hybridMultilevel"/>
    <w:tmpl w:val="DC9C0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7BE1"/>
    <w:multiLevelType w:val="hybridMultilevel"/>
    <w:tmpl w:val="85D6C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74A74"/>
    <w:multiLevelType w:val="hybridMultilevel"/>
    <w:tmpl w:val="E69C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24A11"/>
    <w:multiLevelType w:val="multilevel"/>
    <w:tmpl w:val="6A9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7"/>
  </w:num>
  <w:num w:numId="5">
    <w:abstractNumId w:val="6"/>
  </w:num>
  <w:num w:numId="6">
    <w:abstractNumId w:val="20"/>
  </w:num>
  <w:num w:numId="7">
    <w:abstractNumId w:val="19"/>
  </w:num>
  <w:num w:numId="8">
    <w:abstractNumId w:val="9"/>
  </w:num>
  <w:num w:numId="9">
    <w:abstractNumId w:val="15"/>
  </w:num>
  <w:num w:numId="10">
    <w:abstractNumId w:val="18"/>
  </w:num>
  <w:num w:numId="11">
    <w:abstractNumId w:val="12"/>
  </w:num>
  <w:num w:numId="12">
    <w:abstractNumId w:val="4"/>
  </w:num>
  <w:num w:numId="13">
    <w:abstractNumId w:val="2"/>
  </w:num>
  <w:num w:numId="14">
    <w:abstractNumId w:val="17"/>
  </w:num>
  <w:num w:numId="15">
    <w:abstractNumId w:val="23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3"/>
  </w:num>
  <w:num w:numId="20">
    <w:abstractNumId w:val="16"/>
  </w:num>
  <w:num w:numId="21">
    <w:abstractNumId w:val="14"/>
  </w:num>
  <w:num w:numId="22">
    <w:abstractNumId w:val="24"/>
  </w:num>
  <w:num w:numId="23">
    <w:abstractNumId w:val="1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0"/>
    <w:rsid w:val="00020B32"/>
    <w:rsid w:val="000450F5"/>
    <w:rsid w:val="0005482D"/>
    <w:rsid w:val="0006678E"/>
    <w:rsid w:val="000911EA"/>
    <w:rsid w:val="000D1A5C"/>
    <w:rsid w:val="000D50FA"/>
    <w:rsid w:val="000F43BA"/>
    <w:rsid w:val="00146A95"/>
    <w:rsid w:val="00183D27"/>
    <w:rsid w:val="001B5AFE"/>
    <w:rsid w:val="001C1F4E"/>
    <w:rsid w:val="001D428F"/>
    <w:rsid w:val="00237D59"/>
    <w:rsid w:val="00281B59"/>
    <w:rsid w:val="00292EA2"/>
    <w:rsid w:val="00296DF2"/>
    <w:rsid w:val="002A3E96"/>
    <w:rsid w:val="002C0EEE"/>
    <w:rsid w:val="00300587"/>
    <w:rsid w:val="00350F9C"/>
    <w:rsid w:val="00373424"/>
    <w:rsid w:val="00377766"/>
    <w:rsid w:val="003C2A6C"/>
    <w:rsid w:val="004672DA"/>
    <w:rsid w:val="0047665B"/>
    <w:rsid w:val="00490AAF"/>
    <w:rsid w:val="004D078D"/>
    <w:rsid w:val="004E5D4F"/>
    <w:rsid w:val="0050200B"/>
    <w:rsid w:val="005465C5"/>
    <w:rsid w:val="00555213"/>
    <w:rsid w:val="005B25F2"/>
    <w:rsid w:val="005B6008"/>
    <w:rsid w:val="006446AF"/>
    <w:rsid w:val="0065316C"/>
    <w:rsid w:val="006706FA"/>
    <w:rsid w:val="006E77EF"/>
    <w:rsid w:val="007026C8"/>
    <w:rsid w:val="00705B02"/>
    <w:rsid w:val="0071333D"/>
    <w:rsid w:val="00743311"/>
    <w:rsid w:val="00747F73"/>
    <w:rsid w:val="00792B6F"/>
    <w:rsid w:val="00797A05"/>
    <w:rsid w:val="007F535A"/>
    <w:rsid w:val="00810161"/>
    <w:rsid w:val="00822F62"/>
    <w:rsid w:val="00861F49"/>
    <w:rsid w:val="008776BF"/>
    <w:rsid w:val="008A1BA6"/>
    <w:rsid w:val="008C3272"/>
    <w:rsid w:val="00913317"/>
    <w:rsid w:val="009239DC"/>
    <w:rsid w:val="009855A1"/>
    <w:rsid w:val="00996A63"/>
    <w:rsid w:val="009C38E1"/>
    <w:rsid w:val="00A2093F"/>
    <w:rsid w:val="00A6425B"/>
    <w:rsid w:val="00B130FB"/>
    <w:rsid w:val="00B37C81"/>
    <w:rsid w:val="00C53B73"/>
    <w:rsid w:val="00C71E63"/>
    <w:rsid w:val="00C8203A"/>
    <w:rsid w:val="00CB43DD"/>
    <w:rsid w:val="00CC4436"/>
    <w:rsid w:val="00CE3302"/>
    <w:rsid w:val="00D62F95"/>
    <w:rsid w:val="00D75C8F"/>
    <w:rsid w:val="00D761EB"/>
    <w:rsid w:val="00DA54EB"/>
    <w:rsid w:val="00DE7D1E"/>
    <w:rsid w:val="00F16B40"/>
    <w:rsid w:val="00F43B50"/>
    <w:rsid w:val="00F473ED"/>
    <w:rsid w:val="00F60EE0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066F"/>
  <w15:chartTrackingRefBased/>
  <w15:docId w15:val="{53F0FD69-BD5D-344B-8A5C-497C0DC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AF"/>
    <w:rPr>
      <w:rFonts w:eastAsia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40"/>
    <w:rPr>
      <w:sz w:val="22"/>
      <w:szCs w:val="22"/>
    </w:rPr>
  </w:style>
  <w:style w:type="character" w:styleId="Hyperlink">
    <w:name w:val="Hyperlink"/>
    <w:uiPriority w:val="99"/>
    <w:unhideWhenUsed/>
    <w:rsid w:val="00F16B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16B40"/>
    <w:rPr>
      <w:color w:val="605E5C"/>
      <w:shd w:val="clear" w:color="auto" w:fill="E1DFDD"/>
    </w:rPr>
  </w:style>
  <w:style w:type="paragraph" w:customStyle="1" w:styleId="2cuy">
    <w:name w:val="_2cuy"/>
    <w:basedOn w:val="Normal"/>
    <w:rsid w:val="006446AF"/>
    <w:pPr>
      <w:spacing w:before="100" w:beforeAutospacing="1" w:after="100" w:afterAutospacing="1"/>
    </w:pPr>
    <w:rPr>
      <w:rFonts w:cs="Calibri"/>
    </w:rPr>
  </w:style>
  <w:style w:type="character" w:customStyle="1" w:styleId="4yxo">
    <w:name w:val="_4yxo"/>
    <w:basedOn w:val="DefaultParagraphFont"/>
    <w:rsid w:val="006446AF"/>
  </w:style>
  <w:style w:type="paragraph" w:styleId="ListParagraph">
    <w:name w:val="List Paragraph"/>
    <w:basedOn w:val="Normal"/>
    <w:uiPriority w:val="34"/>
    <w:qFormat/>
    <w:rsid w:val="00F473ED"/>
    <w:pPr>
      <w:ind w:left="720"/>
      <w:contextualSpacing/>
    </w:pPr>
  </w:style>
  <w:style w:type="paragraph" w:customStyle="1" w:styleId="xxxxmsonospacing">
    <w:name w:val="x_xxxmsonospacing"/>
    <w:basedOn w:val="Normal"/>
    <w:rsid w:val="00183D27"/>
    <w:pPr>
      <w:spacing w:before="100" w:beforeAutospacing="1" w:after="100" w:afterAutospacing="1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3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pKZkvvs24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tor@stokesbay-sc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254868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837132967?pwd=T0F2Yk5YdHUybldCYktjVTBkQlJ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76BB-9333-4177-8A9C-446BB51BF8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Links>
    <vt:vector size="24" baseType="variant">
      <vt:variant>
        <vt:i4>5701647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https://us02web.zoom.us/j/86254868580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https://us02web.zoom.us/j/89837132967?pwd=T0F2Yk5YdHUybldCYktjVTBkQlJxQT09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https://youtu.be/xIpKZkvvs24</vt:lpwstr>
      </vt:variant>
      <vt:variant>
        <vt:lpwstr/>
      </vt:variant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mailto:administrator@stokesbay-sc.co.uk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</dc:creator>
  <cp:keywords/>
  <dc:description/>
  <cp:lastModifiedBy>Karen Falcon</cp:lastModifiedBy>
  <cp:revision>3</cp:revision>
  <dcterms:created xsi:type="dcterms:W3CDTF">2021-03-17T08:14:00Z</dcterms:created>
  <dcterms:modified xsi:type="dcterms:W3CDTF">2021-03-17T08:14:00Z</dcterms:modified>
</cp:coreProperties>
</file>